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0329" w14:textId="77777777" w:rsidR="00774C56" w:rsidRPr="00003883" w:rsidRDefault="003B14AA" w:rsidP="003B14A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3883">
        <w:rPr>
          <w:rFonts w:ascii="Times New Roman" w:hAnsi="Times New Roman" w:cs="Times New Roman"/>
          <w:b/>
          <w:sz w:val="26"/>
          <w:szCs w:val="26"/>
        </w:rPr>
        <w:t>Порядок обращения пациентов в учреждение здравоохранения «Могилевский областной онкологический диспансер»</w:t>
      </w:r>
    </w:p>
    <w:p w14:paraId="7F6F2ADD" w14:textId="7DD2528E" w:rsidR="003B14AA" w:rsidRPr="00003883" w:rsidRDefault="003B14AA" w:rsidP="00AC3A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 xml:space="preserve">Гражданин Республики Беларусь, иностранный гражданин, лицо без гражданства имеют право получить в учреждении здравоохранения «Могилевский областной онкологический диспансер» (далее диспансер) </w:t>
      </w:r>
      <w:r w:rsidR="00390AAF" w:rsidRPr="00003883">
        <w:rPr>
          <w:rFonts w:ascii="Times New Roman" w:hAnsi="Times New Roman" w:cs="Times New Roman"/>
          <w:sz w:val="26"/>
          <w:szCs w:val="26"/>
        </w:rPr>
        <w:t>на бесплатной или платной основе (</w:t>
      </w:r>
      <w:r w:rsidRPr="00003883">
        <w:rPr>
          <w:rFonts w:ascii="Times New Roman" w:hAnsi="Times New Roman" w:cs="Times New Roman"/>
          <w:sz w:val="26"/>
          <w:szCs w:val="26"/>
        </w:rPr>
        <w:t>в соответствии с требованиями национального законодательства или международн</w:t>
      </w:r>
      <w:r w:rsidR="00390AAF" w:rsidRPr="00003883">
        <w:rPr>
          <w:rFonts w:ascii="Times New Roman" w:hAnsi="Times New Roman" w:cs="Times New Roman"/>
          <w:sz w:val="26"/>
          <w:szCs w:val="26"/>
        </w:rPr>
        <w:t>ых</w:t>
      </w:r>
      <w:r w:rsidRPr="00003883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390AAF" w:rsidRPr="00003883">
        <w:rPr>
          <w:rFonts w:ascii="Times New Roman" w:hAnsi="Times New Roman" w:cs="Times New Roman"/>
          <w:sz w:val="26"/>
          <w:szCs w:val="26"/>
        </w:rPr>
        <w:t>й</w:t>
      </w:r>
      <w:r w:rsidRPr="00003883">
        <w:rPr>
          <w:rFonts w:ascii="Times New Roman" w:hAnsi="Times New Roman" w:cs="Times New Roman"/>
          <w:sz w:val="26"/>
          <w:szCs w:val="26"/>
        </w:rPr>
        <w:t xml:space="preserve">) специализированную </w:t>
      </w:r>
      <w:r w:rsidR="00721418" w:rsidRPr="00AD5D6D">
        <w:rPr>
          <w:rFonts w:ascii="Times New Roman" w:hAnsi="Times New Roman" w:cs="Times New Roman"/>
          <w:sz w:val="26"/>
          <w:szCs w:val="26"/>
        </w:rPr>
        <w:t>высокотехнологичную</w:t>
      </w:r>
      <w:r w:rsidR="00721418" w:rsidRPr="00AD5D6D">
        <w:rPr>
          <w:rFonts w:ascii="Times New Roman" w:hAnsi="Times New Roman" w:cs="Times New Roman"/>
          <w:sz w:val="26"/>
          <w:szCs w:val="26"/>
        </w:rPr>
        <w:t xml:space="preserve">, </w:t>
      </w:r>
      <w:r w:rsidR="00721418" w:rsidRPr="00AD5D6D">
        <w:rPr>
          <w:rFonts w:ascii="Times New Roman" w:hAnsi="Times New Roman" w:cs="Times New Roman"/>
          <w:sz w:val="26"/>
          <w:szCs w:val="26"/>
        </w:rPr>
        <w:t>а также паллиативную</w:t>
      </w:r>
      <w:r w:rsidR="00721418" w:rsidRPr="00003883">
        <w:rPr>
          <w:sz w:val="26"/>
          <w:szCs w:val="26"/>
        </w:rPr>
        <w:t xml:space="preserve"> </w:t>
      </w:r>
      <w:r w:rsidRPr="00003883">
        <w:rPr>
          <w:rFonts w:ascii="Times New Roman" w:hAnsi="Times New Roman" w:cs="Times New Roman"/>
          <w:sz w:val="26"/>
          <w:szCs w:val="26"/>
        </w:rPr>
        <w:t>медицинскую помощь по поводу лечения злокачественного новообразования различной локализации, которое включает хирургическое, лучевое, химиотерапевтическое, паллиативное лечение, гормонотерапию в виде самостоятельных методов лечения, либо их комбинацию, а также консультативную и диагностическую помощь по поводу предопухолевых заболеваний доброкачественных и злокачественных опухолей.</w:t>
      </w:r>
      <w:r w:rsidR="00721418" w:rsidRPr="00003883">
        <w:rPr>
          <w:sz w:val="26"/>
          <w:szCs w:val="26"/>
        </w:rPr>
        <w:t xml:space="preserve"> </w:t>
      </w:r>
    </w:p>
    <w:p w14:paraId="6BD9F92C" w14:textId="3F9CE216" w:rsidR="00003883" w:rsidRPr="00AD5D6D" w:rsidRDefault="00003883" w:rsidP="00AC3A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D6D">
        <w:rPr>
          <w:rFonts w:ascii="Times New Roman" w:hAnsi="Times New Roman" w:cs="Times New Roman"/>
          <w:sz w:val="26"/>
          <w:szCs w:val="26"/>
        </w:rPr>
        <w:t xml:space="preserve">Консультативно-поликлиническое отделение </w:t>
      </w:r>
      <w:r w:rsidRPr="00AD5D6D">
        <w:rPr>
          <w:rFonts w:ascii="Times New Roman" w:hAnsi="Times New Roman" w:cs="Times New Roman"/>
          <w:sz w:val="26"/>
          <w:szCs w:val="26"/>
        </w:rPr>
        <w:t xml:space="preserve">диспансера </w:t>
      </w:r>
      <w:r w:rsidRPr="00AD5D6D">
        <w:rPr>
          <w:rFonts w:ascii="Times New Roman" w:hAnsi="Times New Roman" w:cs="Times New Roman"/>
          <w:sz w:val="26"/>
          <w:szCs w:val="26"/>
        </w:rPr>
        <w:t>осуществляет ежедневный прием пациентов, проживающих в г. Могилеве и районах Могилевской области. В поликлинике ведется консультативный прием, лечебно-диагностический, осуществляется диспансеризация пациентов, проводятся осмотры и консультации онкологических пациентов на дому.</w:t>
      </w:r>
    </w:p>
    <w:p w14:paraId="2EB5A57C" w14:textId="77777777" w:rsidR="00003883" w:rsidRPr="00003883" w:rsidRDefault="00003883" w:rsidP="0000388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D6D">
        <w:rPr>
          <w:rFonts w:ascii="Times New Roman" w:hAnsi="Times New Roman" w:cs="Times New Roman"/>
          <w:sz w:val="26"/>
          <w:szCs w:val="26"/>
        </w:rPr>
        <w:t>Объём диагностических и лечебных мероприятий для конкретного пациента определяется врачом-специалистом согласно действующим протоколом диагностики и лечения пациентов.</w:t>
      </w:r>
    </w:p>
    <w:p w14:paraId="66CC5B8A" w14:textId="4332F3E5" w:rsidR="003B14AA" w:rsidRPr="00003883" w:rsidRDefault="003B14AA" w:rsidP="00AC3A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 xml:space="preserve">При необходимости получить консультативную или диагностическую помощь пациент обращается в регистратуру консультативно-поликлинического </w:t>
      </w:r>
      <w:r w:rsidR="00AD5D6D">
        <w:rPr>
          <w:rFonts w:ascii="Times New Roman" w:hAnsi="Times New Roman" w:cs="Times New Roman"/>
          <w:sz w:val="26"/>
          <w:szCs w:val="26"/>
        </w:rPr>
        <w:t>о</w:t>
      </w:r>
      <w:r w:rsidRPr="00003883">
        <w:rPr>
          <w:rFonts w:ascii="Times New Roman" w:hAnsi="Times New Roman" w:cs="Times New Roman"/>
          <w:sz w:val="26"/>
          <w:szCs w:val="26"/>
        </w:rPr>
        <w:t>тделения диспансера с документами</w:t>
      </w:r>
      <w:r w:rsidR="00AD5D6D">
        <w:rPr>
          <w:rFonts w:ascii="Times New Roman" w:hAnsi="Times New Roman" w:cs="Times New Roman"/>
          <w:sz w:val="26"/>
          <w:szCs w:val="26"/>
        </w:rPr>
        <w:t>,</w:t>
      </w:r>
      <w:r w:rsidRPr="00003883">
        <w:rPr>
          <w:rFonts w:ascii="Times New Roman" w:hAnsi="Times New Roman" w:cs="Times New Roman"/>
          <w:sz w:val="26"/>
          <w:szCs w:val="26"/>
        </w:rPr>
        <w:t xml:space="preserve"> удостоверяющими личность (паспорт гражданина Республики Беларусь, вид на жительство в РБ для иностранного гражданина</w:t>
      </w:r>
      <w:r w:rsidR="00437267" w:rsidRPr="00003883">
        <w:rPr>
          <w:rFonts w:ascii="Times New Roman" w:hAnsi="Times New Roman" w:cs="Times New Roman"/>
          <w:sz w:val="26"/>
          <w:szCs w:val="26"/>
        </w:rPr>
        <w:t>, удостоверение о дополнительной защите</w:t>
      </w:r>
      <w:r w:rsidR="00721418" w:rsidRPr="00003883">
        <w:rPr>
          <w:rFonts w:ascii="Times New Roman" w:hAnsi="Times New Roman" w:cs="Times New Roman"/>
          <w:sz w:val="26"/>
          <w:szCs w:val="26"/>
        </w:rPr>
        <w:t>,</w:t>
      </w:r>
      <w:r w:rsidRPr="00003883">
        <w:rPr>
          <w:rFonts w:ascii="Times New Roman" w:hAnsi="Times New Roman" w:cs="Times New Roman"/>
          <w:sz w:val="26"/>
          <w:szCs w:val="26"/>
        </w:rPr>
        <w:t xml:space="preserve"> удостоверение беженца</w:t>
      </w:r>
      <w:r w:rsidR="00721418" w:rsidRPr="00003883">
        <w:rPr>
          <w:rFonts w:ascii="Times New Roman" w:hAnsi="Times New Roman" w:cs="Times New Roman"/>
          <w:sz w:val="26"/>
          <w:szCs w:val="26"/>
        </w:rPr>
        <w:t>, предоставление убежища</w:t>
      </w:r>
      <w:r w:rsidRPr="00003883">
        <w:rPr>
          <w:rFonts w:ascii="Times New Roman" w:hAnsi="Times New Roman" w:cs="Times New Roman"/>
          <w:sz w:val="26"/>
          <w:szCs w:val="26"/>
        </w:rPr>
        <w:t>) и направлением врачей ЛПУ г.Могилева и Могилевской области</w:t>
      </w:r>
      <w:r w:rsidR="00390AAF" w:rsidRPr="00003883">
        <w:rPr>
          <w:rFonts w:ascii="Times New Roman" w:hAnsi="Times New Roman" w:cs="Times New Roman"/>
          <w:sz w:val="26"/>
          <w:szCs w:val="26"/>
        </w:rPr>
        <w:t>. Регистратура обеспечивает регистрацию пациентов на прием к врачу или регистрацию вызова врача на дом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 (при необходимости, учитывая состояние тяжести пациента)</w:t>
      </w:r>
      <w:r w:rsidR="00390AAF" w:rsidRPr="00003883">
        <w:rPr>
          <w:rFonts w:ascii="Times New Roman" w:hAnsi="Times New Roman" w:cs="Times New Roman"/>
          <w:sz w:val="26"/>
          <w:szCs w:val="26"/>
        </w:rPr>
        <w:t>.</w:t>
      </w:r>
    </w:p>
    <w:p w14:paraId="66FDA2A8" w14:textId="597759FE" w:rsidR="00437267" w:rsidRPr="00003883" w:rsidRDefault="00390AAF" w:rsidP="0000388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>В регистратуре консультативно-поликлинического отделения организована предварительная запись пациентов</w:t>
      </w:r>
      <w:r w:rsidR="00941F04" w:rsidRPr="00003883">
        <w:rPr>
          <w:rFonts w:ascii="Times New Roman" w:hAnsi="Times New Roman" w:cs="Times New Roman"/>
          <w:sz w:val="26"/>
          <w:szCs w:val="26"/>
        </w:rPr>
        <w:t>,</w:t>
      </w:r>
      <w:r w:rsidRPr="00003883">
        <w:rPr>
          <w:rFonts w:ascii="Times New Roman" w:hAnsi="Times New Roman" w:cs="Times New Roman"/>
          <w:sz w:val="26"/>
          <w:szCs w:val="26"/>
        </w:rPr>
        <w:t xml:space="preserve"> которая осуществляется как при непосредственном обращени</w:t>
      </w:r>
      <w:r w:rsidR="00EC6437" w:rsidRPr="00003883">
        <w:rPr>
          <w:rFonts w:ascii="Times New Roman" w:hAnsi="Times New Roman" w:cs="Times New Roman"/>
          <w:sz w:val="26"/>
          <w:szCs w:val="26"/>
        </w:rPr>
        <w:t xml:space="preserve">и 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 </w:t>
      </w:r>
      <w:r w:rsidR="00EC6437" w:rsidRPr="00003883">
        <w:rPr>
          <w:rFonts w:ascii="Times New Roman" w:hAnsi="Times New Roman" w:cs="Times New Roman"/>
          <w:sz w:val="26"/>
          <w:szCs w:val="26"/>
        </w:rPr>
        <w:t>пациента, так и по телефон</w:t>
      </w:r>
      <w:r w:rsidR="00437267" w:rsidRPr="00003883">
        <w:rPr>
          <w:rFonts w:ascii="Times New Roman" w:hAnsi="Times New Roman" w:cs="Times New Roman"/>
          <w:sz w:val="26"/>
          <w:szCs w:val="26"/>
        </w:rPr>
        <w:t>ам</w:t>
      </w:r>
      <w:r w:rsidR="00EC6437" w:rsidRPr="00003883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>8</w:t>
      </w:r>
      <w:r w:rsidR="00AD5D6D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>(0222)</w:t>
      </w:r>
      <w:r w:rsidR="00AD5D6D">
        <w:rPr>
          <w:rFonts w:ascii="Times New Roman" w:hAnsi="Times New Roman" w:cs="Times New Roman"/>
          <w:sz w:val="26"/>
          <w:szCs w:val="26"/>
        </w:rPr>
        <w:t xml:space="preserve"> </w:t>
      </w:r>
      <w:r w:rsidRPr="00003883">
        <w:rPr>
          <w:rFonts w:ascii="Times New Roman" w:hAnsi="Times New Roman" w:cs="Times New Roman"/>
          <w:sz w:val="26"/>
          <w:szCs w:val="26"/>
        </w:rPr>
        <w:t>6</w:t>
      </w:r>
      <w:r w:rsidR="00EC6437" w:rsidRPr="00003883">
        <w:rPr>
          <w:rFonts w:ascii="Times New Roman" w:hAnsi="Times New Roman" w:cs="Times New Roman"/>
          <w:sz w:val="26"/>
          <w:szCs w:val="26"/>
        </w:rPr>
        <w:t>5-50-20</w:t>
      </w:r>
      <w:r w:rsidR="00437267" w:rsidRPr="00003883">
        <w:rPr>
          <w:rFonts w:ascii="Times New Roman" w:hAnsi="Times New Roman" w:cs="Times New Roman"/>
          <w:sz w:val="26"/>
          <w:szCs w:val="26"/>
        </w:rPr>
        <w:t>,  8</w:t>
      </w:r>
      <w:r w:rsidR="00AD5D6D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>(033)</w:t>
      </w:r>
      <w:r w:rsidR="00AD5D6D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644-05-00 МТС, </w:t>
      </w:r>
      <w:r w:rsidR="00AD5D6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437267" w:rsidRPr="00003883">
        <w:rPr>
          <w:rFonts w:ascii="Times New Roman" w:hAnsi="Times New Roman" w:cs="Times New Roman"/>
          <w:sz w:val="26"/>
          <w:szCs w:val="26"/>
        </w:rPr>
        <w:t>8</w:t>
      </w:r>
      <w:r w:rsidR="00AD5D6D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(044)769-45-68 А1 (ежедневно </w:t>
      </w:r>
      <w:r w:rsidRPr="00003883">
        <w:rPr>
          <w:rFonts w:ascii="Times New Roman" w:hAnsi="Times New Roman" w:cs="Times New Roman"/>
          <w:sz w:val="26"/>
          <w:szCs w:val="26"/>
        </w:rPr>
        <w:t xml:space="preserve">с 7.30 до 18.00, </w:t>
      </w:r>
      <w:r w:rsidR="00437267" w:rsidRPr="00003883">
        <w:rPr>
          <w:rFonts w:ascii="Times New Roman" w:hAnsi="Times New Roman" w:cs="Times New Roman"/>
          <w:sz w:val="26"/>
          <w:szCs w:val="26"/>
        </w:rPr>
        <w:t>с</w:t>
      </w:r>
      <w:r w:rsidR="00AD5D6D">
        <w:rPr>
          <w:rFonts w:ascii="Times New Roman" w:hAnsi="Times New Roman" w:cs="Times New Roman"/>
          <w:sz w:val="26"/>
          <w:szCs w:val="26"/>
        </w:rPr>
        <w:t>уб</w:t>
      </w:r>
      <w:r w:rsidR="00437267" w:rsidRPr="00003883">
        <w:rPr>
          <w:rFonts w:ascii="Times New Roman" w:hAnsi="Times New Roman" w:cs="Times New Roman"/>
          <w:sz w:val="26"/>
          <w:szCs w:val="26"/>
        </w:rPr>
        <w:t>б</w:t>
      </w:r>
      <w:r w:rsidR="00AD5D6D">
        <w:rPr>
          <w:rFonts w:ascii="Times New Roman" w:hAnsi="Times New Roman" w:cs="Times New Roman"/>
          <w:sz w:val="26"/>
          <w:szCs w:val="26"/>
        </w:rPr>
        <w:t>ота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 08.00-15.00, в</w:t>
      </w:r>
      <w:r w:rsidR="00AD5D6D">
        <w:rPr>
          <w:rFonts w:ascii="Times New Roman" w:hAnsi="Times New Roman" w:cs="Times New Roman"/>
          <w:sz w:val="26"/>
          <w:szCs w:val="26"/>
        </w:rPr>
        <w:t>о</w:t>
      </w:r>
      <w:r w:rsidR="00437267" w:rsidRPr="00003883">
        <w:rPr>
          <w:rFonts w:ascii="Times New Roman" w:hAnsi="Times New Roman" w:cs="Times New Roman"/>
          <w:sz w:val="26"/>
          <w:szCs w:val="26"/>
        </w:rPr>
        <w:t>ск</w:t>
      </w:r>
      <w:r w:rsidR="00AD5D6D">
        <w:rPr>
          <w:rFonts w:ascii="Times New Roman" w:hAnsi="Times New Roman" w:cs="Times New Roman"/>
          <w:sz w:val="26"/>
          <w:szCs w:val="26"/>
        </w:rPr>
        <w:t>ресенье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 – выходной),</w:t>
      </w:r>
      <w:r w:rsidR="00437267" w:rsidRPr="00003883">
        <w:rPr>
          <w:sz w:val="26"/>
          <w:szCs w:val="26"/>
        </w:rPr>
        <w:t xml:space="preserve"> </w:t>
      </w:r>
      <w:r w:rsidRPr="00003883">
        <w:rPr>
          <w:rFonts w:ascii="Times New Roman" w:hAnsi="Times New Roman" w:cs="Times New Roman"/>
          <w:sz w:val="26"/>
          <w:szCs w:val="26"/>
        </w:rPr>
        <w:t>а также посредством Интернета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 (официальный сайт: www.mood.</w:t>
      </w:r>
      <w:r w:rsidR="00437267" w:rsidRPr="0000388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437267" w:rsidRPr="00003883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FA72B1A" w14:textId="75EFD43C" w:rsidR="00390AAF" w:rsidRPr="00003883" w:rsidRDefault="00390AAF" w:rsidP="00AC3A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>Пациенты, нуждающиеся в специализированном стационарном лечении, направляются врачами-специалистами консультативно-поликлинического отделения после предварительного обследования в отделения диспансера по профилю с указанием предварительного диагноза.</w:t>
      </w:r>
    </w:p>
    <w:p w14:paraId="0CADF591" w14:textId="63CD55C0" w:rsidR="00003883" w:rsidRPr="00003883" w:rsidRDefault="00003883" w:rsidP="00AC3A2F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 xml:space="preserve">Оформление на госпитализацию в профильные отделения осуществляют медицинские сестры приемного отделения на основании направления врача-специалиста в соответствии с профилем заболевания </w:t>
      </w:r>
      <w:r w:rsidR="00AD5D6D">
        <w:rPr>
          <w:rFonts w:ascii="Times New Roman" w:hAnsi="Times New Roman" w:cs="Times New Roman"/>
          <w:sz w:val="26"/>
          <w:szCs w:val="26"/>
        </w:rPr>
        <w:t xml:space="preserve">ежедневно </w:t>
      </w:r>
      <w:r w:rsidRPr="00003883">
        <w:rPr>
          <w:rFonts w:ascii="Times New Roman" w:hAnsi="Times New Roman" w:cs="Times New Roman"/>
          <w:sz w:val="26"/>
          <w:szCs w:val="26"/>
        </w:rPr>
        <w:t>в рабочие дни с 8.00 до 16.12.</w:t>
      </w:r>
    </w:p>
    <w:p w14:paraId="7B2D828C" w14:textId="25100310" w:rsidR="00390AAF" w:rsidRPr="00003883" w:rsidRDefault="00390AAF" w:rsidP="004372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3883">
        <w:rPr>
          <w:rFonts w:ascii="Times New Roman" w:hAnsi="Times New Roman" w:cs="Times New Roman"/>
          <w:sz w:val="26"/>
          <w:szCs w:val="26"/>
        </w:rPr>
        <w:t xml:space="preserve">Диспансер оказывает </w:t>
      </w:r>
      <w:r w:rsidR="00941F04" w:rsidRPr="00003883">
        <w:rPr>
          <w:rFonts w:ascii="Times New Roman" w:hAnsi="Times New Roman" w:cs="Times New Roman"/>
          <w:sz w:val="26"/>
          <w:szCs w:val="26"/>
        </w:rPr>
        <w:t>платную медицинскую помощь по желанию гражданину Республики Беларусь, иностранным гражданам в соответствии с Положением «О порядке оказания платных медицинских</w:t>
      </w:r>
      <w:r w:rsidR="00941F04" w:rsidRPr="00003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1F04" w:rsidRPr="00003883">
        <w:rPr>
          <w:rFonts w:ascii="Times New Roman" w:hAnsi="Times New Roman" w:cs="Times New Roman"/>
          <w:sz w:val="26"/>
          <w:szCs w:val="26"/>
        </w:rPr>
        <w:t>услуг и иных видов</w:t>
      </w:r>
      <w:r w:rsidR="00941F04" w:rsidRPr="00003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1F04" w:rsidRPr="00003883">
        <w:rPr>
          <w:rFonts w:ascii="Times New Roman" w:hAnsi="Times New Roman" w:cs="Times New Roman"/>
          <w:sz w:val="26"/>
          <w:szCs w:val="26"/>
        </w:rPr>
        <w:t>платных услуг,</w:t>
      </w:r>
      <w:r w:rsidR="00941F04" w:rsidRPr="00003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1F04" w:rsidRPr="00003883">
        <w:rPr>
          <w:rFonts w:ascii="Times New Roman" w:hAnsi="Times New Roman" w:cs="Times New Roman"/>
          <w:sz w:val="26"/>
          <w:szCs w:val="26"/>
        </w:rPr>
        <w:t>планирования и учёта средств,</w:t>
      </w:r>
      <w:r w:rsidR="00941F04" w:rsidRPr="00003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1F04" w:rsidRPr="00003883">
        <w:rPr>
          <w:rFonts w:ascii="Times New Roman" w:hAnsi="Times New Roman" w:cs="Times New Roman"/>
          <w:sz w:val="26"/>
          <w:szCs w:val="26"/>
        </w:rPr>
        <w:t>полученных в УЗ «Могилёвский областной</w:t>
      </w:r>
      <w:r w:rsidR="00941F04" w:rsidRPr="000038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41F04" w:rsidRPr="00003883">
        <w:rPr>
          <w:rFonts w:ascii="Times New Roman" w:hAnsi="Times New Roman" w:cs="Times New Roman"/>
          <w:sz w:val="26"/>
          <w:szCs w:val="26"/>
        </w:rPr>
        <w:t>онкологический диспансер» по предварительной записи при непосредственном обращении пациента лично в кабинет платных ме</w:t>
      </w:r>
      <w:r w:rsidR="00EC6437" w:rsidRPr="00003883">
        <w:rPr>
          <w:rFonts w:ascii="Times New Roman" w:hAnsi="Times New Roman" w:cs="Times New Roman"/>
          <w:sz w:val="26"/>
          <w:szCs w:val="26"/>
        </w:rPr>
        <w:t>дицинских услуг, по телефон</w:t>
      </w:r>
      <w:r w:rsidR="00437267" w:rsidRPr="00003883">
        <w:rPr>
          <w:rFonts w:ascii="Times New Roman" w:hAnsi="Times New Roman" w:cs="Times New Roman"/>
          <w:sz w:val="26"/>
          <w:szCs w:val="26"/>
        </w:rPr>
        <w:t>у</w:t>
      </w:r>
      <w:r w:rsidR="00EC6437" w:rsidRPr="00003883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>8(0222)</w:t>
      </w:r>
      <w:r w:rsidR="00E82A76" w:rsidRPr="00003883">
        <w:rPr>
          <w:rFonts w:ascii="Times New Roman" w:hAnsi="Times New Roman" w:cs="Times New Roman"/>
          <w:sz w:val="26"/>
          <w:szCs w:val="26"/>
        </w:rPr>
        <w:t xml:space="preserve"> </w:t>
      </w:r>
      <w:r w:rsidR="00437267" w:rsidRPr="00003883">
        <w:rPr>
          <w:rFonts w:ascii="Times New Roman" w:hAnsi="Times New Roman" w:cs="Times New Roman"/>
          <w:sz w:val="26"/>
          <w:szCs w:val="26"/>
        </w:rPr>
        <w:t>65-51-00</w:t>
      </w:r>
      <w:r w:rsidR="00941F04" w:rsidRPr="00003883">
        <w:rPr>
          <w:rFonts w:ascii="Times New Roman" w:hAnsi="Times New Roman" w:cs="Times New Roman"/>
          <w:sz w:val="26"/>
          <w:szCs w:val="26"/>
        </w:rPr>
        <w:t>,</w:t>
      </w:r>
      <w:r w:rsidR="00AC3A2F" w:rsidRPr="00003883">
        <w:rPr>
          <w:rFonts w:ascii="Times New Roman" w:hAnsi="Times New Roman" w:cs="Times New Roman"/>
          <w:sz w:val="26"/>
          <w:szCs w:val="26"/>
        </w:rPr>
        <w:t xml:space="preserve"> либо посредством Интернет </w:t>
      </w:r>
      <w:r w:rsidR="00437267" w:rsidRPr="00003883">
        <w:rPr>
          <w:rFonts w:ascii="Times New Roman" w:hAnsi="Times New Roman" w:cs="Times New Roman"/>
          <w:sz w:val="26"/>
          <w:szCs w:val="26"/>
        </w:rPr>
        <w:t>(</w:t>
      </w:r>
      <w:r w:rsidR="00AC3A2F" w:rsidRPr="00003883">
        <w:rPr>
          <w:rFonts w:ascii="Times New Roman" w:hAnsi="Times New Roman" w:cs="Times New Roman"/>
          <w:sz w:val="26"/>
          <w:szCs w:val="26"/>
        </w:rPr>
        <w:t>официальн</w:t>
      </w:r>
      <w:r w:rsidR="00437267" w:rsidRPr="00003883">
        <w:rPr>
          <w:rFonts w:ascii="Times New Roman" w:hAnsi="Times New Roman" w:cs="Times New Roman"/>
          <w:sz w:val="26"/>
          <w:szCs w:val="26"/>
        </w:rPr>
        <w:t>ый</w:t>
      </w:r>
      <w:r w:rsidR="00AC3A2F" w:rsidRPr="00003883">
        <w:rPr>
          <w:rFonts w:ascii="Times New Roman" w:hAnsi="Times New Roman" w:cs="Times New Roman"/>
          <w:sz w:val="26"/>
          <w:szCs w:val="26"/>
        </w:rPr>
        <w:t xml:space="preserve"> сайт: www.mood.</w:t>
      </w:r>
      <w:r w:rsidR="00AC3A2F" w:rsidRPr="00003883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="00941F04" w:rsidRPr="00003883">
        <w:rPr>
          <w:rFonts w:ascii="Times New Roman" w:hAnsi="Times New Roman" w:cs="Times New Roman"/>
          <w:sz w:val="26"/>
          <w:szCs w:val="26"/>
        </w:rPr>
        <w:t>)</w:t>
      </w:r>
      <w:r w:rsidR="00AC3A2F" w:rsidRPr="00003883">
        <w:rPr>
          <w:rFonts w:ascii="Times New Roman" w:hAnsi="Times New Roman" w:cs="Times New Roman"/>
          <w:sz w:val="26"/>
          <w:szCs w:val="26"/>
        </w:rPr>
        <w:t>.</w:t>
      </w:r>
      <w:r w:rsidR="00941F04" w:rsidRPr="0000388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90AAF" w:rsidRPr="00003883" w:rsidSect="00003883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AA"/>
    <w:rsid w:val="00003883"/>
    <w:rsid w:val="00390AAF"/>
    <w:rsid w:val="003B14AA"/>
    <w:rsid w:val="00437267"/>
    <w:rsid w:val="00721418"/>
    <w:rsid w:val="007508D6"/>
    <w:rsid w:val="00774C56"/>
    <w:rsid w:val="00941F04"/>
    <w:rsid w:val="00AC3A2F"/>
    <w:rsid w:val="00AD5D6D"/>
    <w:rsid w:val="00E82A76"/>
    <w:rsid w:val="00E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8C37"/>
  <w15:docId w15:val="{070B7E10-E3D0-4015-9747-741A9E5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Kadry1</dc:creator>
  <cp:keywords/>
  <dc:description/>
  <cp:lastModifiedBy>kadry1</cp:lastModifiedBy>
  <cp:revision>5</cp:revision>
  <cp:lastPrinted>2025-11-26T08:30:00Z</cp:lastPrinted>
  <dcterms:created xsi:type="dcterms:W3CDTF">2025-04-15T06:40:00Z</dcterms:created>
  <dcterms:modified xsi:type="dcterms:W3CDTF">2025-11-26T08:30:00Z</dcterms:modified>
</cp:coreProperties>
</file>